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57F" w:rsidRPr="001C157F" w:rsidRDefault="001C157F" w:rsidP="00B70C87">
      <w:pPr>
        <w:shd w:val="clear" w:color="auto" w:fill="FFFFFF"/>
        <w:spacing w:after="0" w:line="322" w:lineRule="exact"/>
        <w:jc w:val="center"/>
        <w:rPr>
          <w:rFonts w:ascii="Times New Roman" w:hAnsi="Times New Roman" w:cs="Times New Roman"/>
        </w:rPr>
      </w:pPr>
      <w:r w:rsidRPr="001C157F"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АДМИНИСТРАЦИЯ </w:t>
      </w:r>
      <w:r w:rsidRPr="001C157F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ЕЛИЗАВЕТИНСКОГО СЕЛЬСОВЕТА</w:t>
      </w:r>
    </w:p>
    <w:p w:rsidR="001C157F" w:rsidRPr="001C157F" w:rsidRDefault="001C157F" w:rsidP="00B70C87">
      <w:pPr>
        <w:shd w:val="clear" w:color="auto" w:fill="FFFFFF"/>
        <w:spacing w:after="0" w:line="322" w:lineRule="exact"/>
        <w:jc w:val="center"/>
        <w:rPr>
          <w:rFonts w:ascii="Times New Roman" w:hAnsi="Times New Roman" w:cs="Times New Roman"/>
        </w:rPr>
      </w:pPr>
      <w:r w:rsidRPr="001C157F">
        <w:rPr>
          <w:rFonts w:ascii="Times New Roman" w:hAnsi="Times New Roman" w:cs="Times New Roman"/>
          <w:b/>
          <w:bCs/>
          <w:color w:val="3D3D3D"/>
          <w:spacing w:val="2"/>
          <w:sz w:val="28"/>
          <w:szCs w:val="28"/>
        </w:rPr>
        <w:t>ЧИСТООЗЕРНОГО РАЙОНА</w:t>
      </w:r>
    </w:p>
    <w:p w:rsidR="001C157F" w:rsidRPr="001C157F" w:rsidRDefault="001C157F" w:rsidP="00B70C87">
      <w:pPr>
        <w:shd w:val="clear" w:color="auto" w:fill="FFFFFF"/>
        <w:spacing w:after="0" w:line="322" w:lineRule="exact"/>
        <w:jc w:val="center"/>
        <w:rPr>
          <w:rFonts w:ascii="Times New Roman" w:hAnsi="Times New Roman" w:cs="Times New Roman"/>
        </w:rPr>
      </w:pPr>
      <w:r w:rsidRPr="001C157F">
        <w:rPr>
          <w:rFonts w:ascii="Times New Roman" w:hAnsi="Times New Roman" w:cs="Times New Roman"/>
          <w:b/>
          <w:bCs/>
          <w:color w:val="3D3D3D"/>
          <w:spacing w:val="1"/>
          <w:sz w:val="28"/>
          <w:szCs w:val="28"/>
        </w:rPr>
        <w:t>НОВОСИБИРСКОЙ ОБЛАСТИ</w:t>
      </w:r>
    </w:p>
    <w:p w:rsidR="001C157F" w:rsidRPr="001C157F" w:rsidRDefault="001C157F" w:rsidP="00B70C87">
      <w:pPr>
        <w:shd w:val="clear" w:color="auto" w:fill="FFFFFF"/>
        <w:spacing w:before="319" w:after="0"/>
        <w:jc w:val="center"/>
        <w:rPr>
          <w:rFonts w:ascii="Times New Roman" w:hAnsi="Times New Roman" w:cs="Times New Roman"/>
        </w:rPr>
      </w:pPr>
      <w:r w:rsidRPr="001C157F">
        <w:rPr>
          <w:rFonts w:ascii="Times New Roman" w:hAnsi="Times New Roman" w:cs="Times New Roman"/>
          <w:b/>
          <w:bCs/>
          <w:color w:val="3D3D3D"/>
          <w:spacing w:val="-3"/>
          <w:sz w:val="28"/>
          <w:szCs w:val="28"/>
        </w:rPr>
        <w:t>ПОСТАНОВЛЕНИЕ</w:t>
      </w:r>
    </w:p>
    <w:p w:rsidR="001C157F" w:rsidRPr="00B70C87" w:rsidRDefault="00112F1B" w:rsidP="00112F1B">
      <w:pPr>
        <w:shd w:val="clear" w:color="auto" w:fill="FFFFFF"/>
        <w:tabs>
          <w:tab w:val="left" w:pos="4138"/>
          <w:tab w:val="left" w:pos="8354"/>
        </w:tabs>
        <w:spacing w:before="634" w:after="0"/>
        <w:ind w:left="-426"/>
        <w:rPr>
          <w:rFonts w:ascii="Times New Roman" w:hAnsi="Times New Roman" w:cs="Times New Roman"/>
          <w:b/>
          <w:bCs/>
          <w:color w:val="3D3D3D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>22.05.2015</w:t>
      </w:r>
      <w:r w:rsidR="001C157F" w:rsidRPr="00B70C87">
        <w:rPr>
          <w:rFonts w:ascii="Times New Roman" w:hAnsi="Times New Roman" w:cs="Times New Roman"/>
          <w:b/>
          <w:bCs/>
          <w:color w:val="3D3D3D"/>
          <w:sz w:val="28"/>
          <w:szCs w:val="28"/>
        </w:rPr>
        <w:t>г.</w:t>
      </w:r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 xml:space="preserve">                                   </w:t>
      </w:r>
      <w:r w:rsidR="001C157F" w:rsidRPr="00B70C87">
        <w:rPr>
          <w:rFonts w:ascii="Times New Roman" w:hAnsi="Times New Roman" w:cs="Times New Roman"/>
          <w:b/>
          <w:bCs/>
          <w:color w:val="3D3D3D"/>
          <w:spacing w:val="-4"/>
          <w:sz w:val="28"/>
          <w:szCs w:val="28"/>
        </w:rPr>
        <w:t xml:space="preserve">с. </w:t>
      </w:r>
      <w:proofErr w:type="spellStart"/>
      <w:r w:rsidR="001C157F" w:rsidRPr="00B70C87">
        <w:rPr>
          <w:rFonts w:ascii="Times New Roman" w:hAnsi="Times New Roman" w:cs="Times New Roman"/>
          <w:b/>
          <w:bCs/>
          <w:color w:val="3D3D3D"/>
          <w:spacing w:val="-4"/>
          <w:sz w:val="28"/>
          <w:szCs w:val="28"/>
        </w:rPr>
        <w:t>Елизаветинка</w:t>
      </w:r>
      <w:proofErr w:type="spellEnd"/>
      <w:r>
        <w:rPr>
          <w:rFonts w:ascii="Times New Roman" w:hAnsi="Times New Roman" w:cs="Times New Roman"/>
          <w:b/>
          <w:bCs/>
          <w:color w:val="3D3D3D"/>
          <w:sz w:val="28"/>
          <w:szCs w:val="28"/>
        </w:rPr>
        <w:tab/>
        <w:t>№ 2</w:t>
      </w:r>
      <w:r w:rsidR="001C157F" w:rsidRPr="00B70C87">
        <w:rPr>
          <w:rFonts w:ascii="Times New Roman" w:hAnsi="Times New Roman" w:cs="Times New Roman"/>
          <w:b/>
          <w:bCs/>
          <w:color w:val="3D3D3D"/>
          <w:sz w:val="28"/>
          <w:szCs w:val="28"/>
        </w:rPr>
        <w:t>4</w:t>
      </w:r>
    </w:p>
    <w:p w:rsidR="001C157F" w:rsidRDefault="001C157F" w:rsidP="001C157F">
      <w:pPr>
        <w:pStyle w:val="2"/>
      </w:pPr>
    </w:p>
    <w:p w:rsidR="001C157F" w:rsidRDefault="001C157F" w:rsidP="001C157F">
      <w:pPr>
        <w:pStyle w:val="2"/>
      </w:pPr>
      <w:r>
        <w:t xml:space="preserve">О  проведении месячника безопасности людей на водных объектах </w:t>
      </w:r>
    </w:p>
    <w:p w:rsidR="001C157F" w:rsidRDefault="00112F1B" w:rsidP="001C157F">
      <w:pPr>
        <w:pStyle w:val="2"/>
      </w:pPr>
      <w:r>
        <w:t>Елизаветинского сельсовета Чистоозерного района в период купального сезона 2015</w:t>
      </w:r>
      <w:r w:rsidR="001C157F">
        <w:t xml:space="preserve"> года»</w:t>
      </w:r>
    </w:p>
    <w:p w:rsidR="00112F1B" w:rsidRDefault="00112F1B" w:rsidP="00112F1B"/>
    <w:p w:rsidR="00112F1B" w:rsidRDefault="00112F1B" w:rsidP="00112F1B">
      <w:pPr>
        <w:pStyle w:val="8"/>
        <w:jc w:val="both"/>
        <w:rPr>
          <w:b/>
        </w:rPr>
      </w:pPr>
      <w:proofErr w:type="gramStart"/>
      <w:r>
        <w:t>В соответствии  с комплексным планом МЧС России на 2015 год, Приказом МЧС России по Новосибирской области от 20.04.2015 года  №334   «О проведении месячника безопасности на водных объектах Новосибирской области в период купального сезона 2015 года»,  плана проведения месячника безопасности людей на водных объектах в Новосибирской области в период купального  сезона 2015 года,  Устава  Елизаветинского сельсовета Чистоозерного района, в целях качественной</w:t>
      </w:r>
      <w:proofErr w:type="gramEnd"/>
      <w:r>
        <w:t xml:space="preserve"> и своевременной подготовки и проведения месячника безопасности на водных объектах  Елизаветинского сельсовета Чистоозерного района в период купального сезона 2015 года  </w:t>
      </w:r>
    </w:p>
    <w:p w:rsidR="00112F1B" w:rsidRPr="00112F1B" w:rsidRDefault="00112F1B" w:rsidP="00112F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ПОСТАНОВЛЯЮ:</w:t>
      </w:r>
    </w:p>
    <w:p w:rsidR="00112F1B" w:rsidRPr="009271C9" w:rsidRDefault="00112F1B" w:rsidP="00112F1B"/>
    <w:p w:rsidR="00112F1B" w:rsidRPr="00683B17" w:rsidRDefault="00112F1B" w:rsidP="00112F1B">
      <w:pPr>
        <w:pStyle w:val="a3"/>
        <w:ind w:firstLine="708"/>
        <w:jc w:val="both"/>
        <w:rPr>
          <w:sz w:val="28"/>
          <w:szCs w:val="28"/>
        </w:rPr>
      </w:pPr>
      <w:r w:rsidRPr="00683B17">
        <w:rPr>
          <w:sz w:val="28"/>
          <w:szCs w:val="28"/>
        </w:rPr>
        <w:t xml:space="preserve">1. Утвердить «План проведения месячника безопасности людей на водных объектах </w:t>
      </w:r>
      <w:r>
        <w:rPr>
          <w:sz w:val="28"/>
          <w:szCs w:val="28"/>
        </w:rPr>
        <w:t xml:space="preserve">Елизаветинского сельсовета </w:t>
      </w:r>
      <w:r w:rsidRPr="00683B17">
        <w:rPr>
          <w:sz w:val="28"/>
          <w:szCs w:val="28"/>
        </w:rPr>
        <w:t>Чистоозерного района в период купального  сезона 201</w:t>
      </w:r>
      <w:r>
        <w:rPr>
          <w:sz w:val="28"/>
          <w:szCs w:val="28"/>
        </w:rPr>
        <w:t>5</w:t>
      </w:r>
      <w:r w:rsidRPr="00683B17">
        <w:rPr>
          <w:sz w:val="28"/>
          <w:szCs w:val="28"/>
        </w:rPr>
        <w:t xml:space="preserve"> года» </w:t>
      </w:r>
    </w:p>
    <w:p w:rsidR="00112F1B" w:rsidRPr="00683B17" w:rsidRDefault="00112F1B" w:rsidP="00112F1B">
      <w:pPr>
        <w:pStyle w:val="a3"/>
        <w:jc w:val="both"/>
        <w:rPr>
          <w:sz w:val="28"/>
          <w:szCs w:val="28"/>
        </w:rPr>
      </w:pPr>
      <w:r w:rsidRPr="00683B17">
        <w:rPr>
          <w:sz w:val="28"/>
          <w:szCs w:val="28"/>
        </w:rPr>
        <w:t>(Приложение №1)</w:t>
      </w:r>
    </w:p>
    <w:p w:rsidR="00112F1B" w:rsidRDefault="00112F1B" w:rsidP="00112F1B">
      <w:pPr>
        <w:pStyle w:val="a3"/>
        <w:ind w:firstLine="708"/>
        <w:jc w:val="both"/>
        <w:rPr>
          <w:sz w:val="28"/>
          <w:szCs w:val="28"/>
        </w:rPr>
      </w:pPr>
      <w:r w:rsidRPr="00683B17">
        <w:rPr>
          <w:sz w:val="28"/>
          <w:szCs w:val="28"/>
        </w:rPr>
        <w:t xml:space="preserve">2. Утвердить сроки проведения месячника безопасности людей  на водных объектах </w:t>
      </w:r>
      <w:r>
        <w:rPr>
          <w:sz w:val="28"/>
          <w:szCs w:val="28"/>
        </w:rPr>
        <w:t xml:space="preserve"> Елизаветинского сельсовета </w:t>
      </w:r>
      <w:r w:rsidRPr="00683B17">
        <w:rPr>
          <w:sz w:val="28"/>
          <w:szCs w:val="28"/>
        </w:rPr>
        <w:t>Чистоозерного района в период купального сезона 201</w:t>
      </w:r>
      <w:r>
        <w:rPr>
          <w:sz w:val="28"/>
          <w:szCs w:val="28"/>
        </w:rPr>
        <w:t>5</w:t>
      </w:r>
      <w:r w:rsidRPr="00683B17">
        <w:rPr>
          <w:sz w:val="28"/>
          <w:szCs w:val="28"/>
        </w:rPr>
        <w:t xml:space="preserve"> года (с </w:t>
      </w:r>
      <w:r>
        <w:rPr>
          <w:sz w:val="28"/>
          <w:szCs w:val="28"/>
        </w:rPr>
        <w:t xml:space="preserve">22 мая </w:t>
      </w:r>
      <w:r w:rsidRPr="00683B17">
        <w:rPr>
          <w:sz w:val="28"/>
          <w:szCs w:val="28"/>
        </w:rPr>
        <w:t xml:space="preserve"> по </w:t>
      </w:r>
      <w:r>
        <w:rPr>
          <w:sz w:val="28"/>
          <w:szCs w:val="28"/>
        </w:rPr>
        <w:t>15</w:t>
      </w:r>
      <w:r w:rsidRPr="00683B17">
        <w:rPr>
          <w:sz w:val="28"/>
          <w:szCs w:val="28"/>
        </w:rPr>
        <w:t xml:space="preserve"> сентября 201</w:t>
      </w:r>
      <w:r>
        <w:rPr>
          <w:sz w:val="28"/>
          <w:szCs w:val="28"/>
        </w:rPr>
        <w:t>5</w:t>
      </w:r>
      <w:r w:rsidRPr="00683B17">
        <w:rPr>
          <w:sz w:val="28"/>
          <w:szCs w:val="28"/>
        </w:rPr>
        <w:t xml:space="preserve"> года).</w:t>
      </w:r>
    </w:p>
    <w:p w:rsidR="001C157F" w:rsidRDefault="00112F1B" w:rsidP="001C157F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C157F">
        <w:rPr>
          <w:sz w:val="28"/>
          <w:szCs w:val="28"/>
        </w:rPr>
        <w:t xml:space="preserve"> </w:t>
      </w:r>
      <w:proofErr w:type="gramStart"/>
      <w:r w:rsidR="001C157F">
        <w:rPr>
          <w:sz w:val="28"/>
          <w:szCs w:val="28"/>
        </w:rPr>
        <w:t>Контроль за</w:t>
      </w:r>
      <w:proofErr w:type="gramEnd"/>
      <w:r w:rsidR="001C157F">
        <w:rPr>
          <w:sz w:val="28"/>
          <w:szCs w:val="28"/>
        </w:rPr>
        <w:t xml:space="preserve"> исполнением данного постановления </w:t>
      </w:r>
      <w:r>
        <w:rPr>
          <w:sz w:val="28"/>
          <w:szCs w:val="28"/>
        </w:rPr>
        <w:t>оставляю за собой.</w:t>
      </w:r>
    </w:p>
    <w:p w:rsidR="001C157F" w:rsidRPr="00112F1B" w:rsidRDefault="001C157F" w:rsidP="001C157F">
      <w:pPr>
        <w:pStyle w:val="a3"/>
        <w:ind w:firstLine="708"/>
        <w:jc w:val="both"/>
        <w:rPr>
          <w:sz w:val="28"/>
          <w:szCs w:val="28"/>
        </w:rPr>
      </w:pPr>
    </w:p>
    <w:p w:rsidR="001C157F" w:rsidRPr="00112F1B" w:rsidRDefault="001C157F" w:rsidP="001C157F">
      <w:pPr>
        <w:rPr>
          <w:rFonts w:ascii="Times New Roman" w:hAnsi="Times New Roman" w:cs="Times New Roman"/>
          <w:sz w:val="28"/>
          <w:szCs w:val="28"/>
        </w:rPr>
      </w:pPr>
      <w:r w:rsidRPr="00112F1B">
        <w:rPr>
          <w:rFonts w:ascii="Times New Roman" w:hAnsi="Times New Roman" w:cs="Times New Roman"/>
          <w:sz w:val="28"/>
          <w:szCs w:val="28"/>
        </w:rPr>
        <w:t xml:space="preserve">Глава Елизаветинского сельсовета                                              В.А. </w:t>
      </w:r>
      <w:proofErr w:type="spellStart"/>
      <w:r w:rsidRPr="00112F1B">
        <w:rPr>
          <w:rFonts w:ascii="Times New Roman" w:hAnsi="Times New Roman" w:cs="Times New Roman"/>
          <w:sz w:val="28"/>
          <w:szCs w:val="28"/>
        </w:rPr>
        <w:t>Шрайбер</w:t>
      </w:r>
      <w:proofErr w:type="spellEnd"/>
    </w:p>
    <w:p w:rsidR="0082654C" w:rsidRDefault="0082654C"/>
    <w:sectPr w:rsidR="00826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>
    <w:useFELayout/>
  </w:compat>
  <w:rsids>
    <w:rsidRoot w:val="001C157F"/>
    <w:rsid w:val="00112F1B"/>
    <w:rsid w:val="001C157F"/>
    <w:rsid w:val="0082654C"/>
    <w:rsid w:val="00B7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1C157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8">
    <w:name w:val="heading 8"/>
    <w:basedOn w:val="a"/>
    <w:next w:val="a"/>
    <w:link w:val="80"/>
    <w:unhideWhenUsed/>
    <w:qFormat/>
    <w:rsid w:val="001C157F"/>
    <w:pPr>
      <w:keepNext/>
      <w:spacing w:after="0" w:line="240" w:lineRule="auto"/>
      <w:ind w:firstLine="851"/>
      <w:outlineLvl w:val="7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C157F"/>
    <w:rPr>
      <w:rFonts w:ascii="Times New Roman" w:eastAsia="Times New Roman" w:hAnsi="Times New Roman" w:cs="Times New Roman"/>
      <w:sz w:val="28"/>
      <w:szCs w:val="20"/>
    </w:rPr>
  </w:style>
  <w:style w:type="character" w:customStyle="1" w:styleId="80">
    <w:name w:val="Заголовок 8 Знак"/>
    <w:basedOn w:val="a0"/>
    <w:link w:val="8"/>
    <w:rsid w:val="001C157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1C15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 Indent"/>
    <w:basedOn w:val="a"/>
    <w:link w:val="a5"/>
    <w:rsid w:val="00112F1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112F1B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2015-05-26T09:05:00Z</dcterms:created>
  <dcterms:modified xsi:type="dcterms:W3CDTF">2015-05-26T09:31:00Z</dcterms:modified>
</cp:coreProperties>
</file>